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C6" w:rsidRPr="00B342BF" w:rsidRDefault="00C232A7" w:rsidP="00B342BF">
      <w:pPr>
        <w:spacing w:line="480" w:lineRule="auto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t>Name:</w:t>
      </w:r>
    </w:p>
    <w:p w:rsidR="00CC2AC6" w:rsidRPr="00B342BF" w:rsidRDefault="00C232A7" w:rsidP="00B342BF">
      <w:pPr>
        <w:spacing w:line="480" w:lineRule="auto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t>Professor:</w:t>
      </w:r>
    </w:p>
    <w:p w:rsidR="00CC2AC6" w:rsidRPr="00B342BF" w:rsidRDefault="00C232A7" w:rsidP="00B342BF">
      <w:pPr>
        <w:spacing w:line="480" w:lineRule="auto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t>Course:</w:t>
      </w:r>
    </w:p>
    <w:p w:rsidR="00CC2AC6" w:rsidRPr="00B342BF" w:rsidRDefault="00C232A7" w:rsidP="00B342BF">
      <w:pPr>
        <w:spacing w:line="480" w:lineRule="auto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t>Date:</w:t>
      </w:r>
    </w:p>
    <w:p w:rsidR="00CC2AC6" w:rsidRPr="00B342BF" w:rsidRDefault="00C232A7" w:rsidP="00B342B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t xml:space="preserve">Personality Theory: Psychosocial Development by Erik Erickson </w:t>
      </w:r>
    </w:p>
    <w:p w:rsidR="00CC2AC6" w:rsidRPr="00B342BF" w:rsidRDefault="00C232A7" w:rsidP="00B342BF">
      <w:pPr>
        <w:spacing w:line="480" w:lineRule="auto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t xml:space="preserve">Erik Erickson was a </w:t>
      </w:r>
      <w:r w:rsidR="00B342BF" w:rsidRPr="00B342BF">
        <w:rPr>
          <w:rFonts w:ascii="Times New Roman" w:hAnsi="Times New Roman"/>
          <w:sz w:val="24"/>
          <w:szCs w:val="24"/>
        </w:rPr>
        <w:t>Neo-Freudian</w:t>
      </w:r>
      <w:r w:rsidRPr="00B342BF">
        <w:rPr>
          <w:rFonts w:ascii="Times New Roman" w:hAnsi="Times New Roman"/>
          <w:sz w:val="24"/>
          <w:szCs w:val="24"/>
        </w:rPr>
        <w:t xml:space="preserve"> psychologist known for the theory of psychosocial development. The theory was developed based on the assumption that all people </w:t>
      </w:r>
      <w:r w:rsidRPr="00B342BF">
        <w:rPr>
          <w:rFonts w:ascii="Times New Roman" w:hAnsi="Times New Roman"/>
          <w:sz w:val="24"/>
          <w:szCs w:val="24"/>
        </w:rPr>
        <w:t>go through eight stages of development from infancy to adulthood. The theory proposes that the successful completion of these stages leads to the development of a healthy person and the acquisition of the basic values and virtues. The basic principle of th</w:t>
      </w:r>
      <w:r w:rsidRPr="00B342BF">
        <w:rPr>
          <w:rFonts w:ascii="Times New Roman" w:hAnsi="Times New Roman"/>
          <w:sz w:val="24"/>
          <w:szCs w:val="24"/>
        </w:rPr>
        <w:t>e theory is epigenetic, whereby the personality of an individual unfolds in a predetermined manner, and at the same time it is influenced by the environment, culture, and the people such an individual interacts with.</w:t>
      </w:r>
    </w:p>
    <w:p w:rsidR="00CC2AC6" w:rsidRPr="00B342BF" w:rsidRDefault="00C232A7" w:rsidP="00B342BF">
      <w:pPr>
        <w:spacing w:line="480" w:lineRule="auto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t>One of the major issues associated with</w:t>
      </w:r>
      <w:r w:rsidRPr="00B342BF">
        <w:rPr>
          <w:rFonts w:ascii="Times New Roman" w:hAnsi="Times New Roman"/>
          <w:sz w:val="24"/>
          <w:szCs w:val="24"/>
        </w:rPr>
        <w:t xml:space="preserve"> this theory is the crisis, which occurs during the transition from one stage to another. As people grow, they </w:t>
      </w:r>
      <w:bookmarkStart w:id="0" w:name="_GoBack"/>
      <w:bookmarkEnd w:id="0"/>
      <w:r w:rsidRPr="00B342BF">
        <w:rPr>
          <w:rFonts w:ascii="Times New Roman" w:hAnsi="Times New Roman"/>
          <w:sz w:val="24"/>
          <w:szCs w:val="24"/>
        </w:rPr>
        <w:t>engage in activities that will lead to success and achievement of set goals. If these goals are not attained, or rather if the stage is un</w:t>
      </w:r>
      <w:r w:rsidRPr="00B342BF">
        <w:rPr>
          <w:rFonts w:ascii="Times New Roman" w:hAnsi="Times New Roman"/>
          <w:sz w:val="24"/>
          <w:szCs w:val="24"/>
        </w:rPr>
        <w:t>successfully adopted, such an individual is considered a failure. The transition period is a vulnerable stage where one can either succeed or fail. Another issue in Erikson's life that is reflected in the theory is his struggle with identity. As a Jewish s</w:t>
      </w:r>
      <w:r w:rsidRPr="00B342BF">
        <w:rPr>
          <w:rFonts w:ascii="Times New Roman" w:hAnsi="Times New Roman"/>
          <w:sz w:val="24"/>
          <w:szCs w:val="24"/>
        </w:rPr>
        <w:t>tudent and the negative experiences he faced as a student, Erickson struggled to understand himself. In stage 5 of the theory, Erickson addresses identity vs confusion where a person is trying to understand himself in order to forge a better future.</w:t>
      </w:r>
    </w:p>
    <w:p w:rsidR="00CC2AC6" w:rsidRPr="00B342BF" w:rsidRDefault="00C232A7" w:rsidP="00B342BF">
      <w:pPr>
        <w:spacing w:line="480" w:lineRule="auto"/>
        <w:rPr>
          <w:rFonts w:ascii="Times New Roman" w:hAnsi="Times New Roman"/>
          <w:sz w:val="24"/>
          <w:szCs w:val="24"/>
        </w:rPr>
      </w:pPr>
      <w:r w:rsidRPr="00B342BF">
        <w:rPr>
          <w:rFonts w:ascii="Times New Roman" w:hAnsi="Times New Roman"/>
          <w:sz w:val="24"/>
          <w:szCs w:val="24"/>
        </w:rPr>
        <w:lastRenderedPageBreak/>
        <w:t>I thin</w:t>
      </w:r>
      <w:r w:rsidRPr="00B342BF">
        <w:rPr>
          <w:rFonts w:ascii="Times New Roman" w:hAnsi="Times New Roman"/>
          <w:sz w:val="24"/>
          <w:szCs w:val="24"/>
        </w:rPr>
        <w:t xml:space="preserve">k that the theory of psychosocial development is important because it helps understand the social nature of human beings and how social connections and relations promote a healthy development. </w:t>
      </w:r>
    </w:p>
    <w:sectPr w:rsidR="00CC2AC6" w:rsidRPr="00B342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A7" w:rsidRDefault="00C232A7">
      <w:pPr>
        <w:spacing w:after="0" w:line="240" w:lineRule="auto"/>
      </w:pPr>
      <w:r>
        <w:separator/>
      </w:r>
    </w:p>
  </w:endnote>
  <w:endnote w:type="continuationSeparator" w:id="0">
    <w:p w:rsidR="00C232A7" w:rsidRDefault="00C2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AC6" w:rsidRDefault="00CC2AC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A7" w:rsidRDefault="00C232A7">
      <w:pPr>
        <w:spacing w:after="0" w:line="240" w:lineRule="auto"/>
      </w:pPr>
      <w:r>
        <w:separator/>
      </w:r>
    </w:p>
  </w:footnote>
  <w:footnote w:type="continuationSeparator" w:id="0">
    <w:p w:rsidR="00C232A7" w:rsidRDefault="00C2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AC6" w:rsidRDefault="00C232A7">
    <w:pPr>
      <w:pStyle w:val="Header"/>
      <w:jc w:val="right"/>
    </w:pPr>
    <w:r>
      <w:t>Surname</w:t>
    </w:r>
    <w:r>
      <w:fldChar w:fldCharType="begin"/>
    </w:r>
    <w:r>
      <w:instrText>PAGE</w:instrText>
    </w:r>
    <w:r>
      <w:fldChar w:fldCharType="separate"/>
    </w:r>
    <w:r w:rsidR="00B342BF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C6"/>
    <w:rsid w:val="00B342BF"/>
    <w:rsid w:val="00C232A7"/>
    <w:rsid w:val="00C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3824A73-3571-4A3D-BBB9-69CEE597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TUSH</cp:lastModifiedBy>
  <cp:revision>2</cp:revision>
  <dcterms:created xsi:type="dcterms:W3CDTF">2021-07-19T04:48:00Z</dcterms:created>
  <dcterms:modified xsi:type="dcterms:W3CDTF">2021-07-19T04:48:00Z</dcterms:modified>
</cp:coreProperties>
</file>